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AF8B1" w14:textId="77777777" w:rsidR="00671BB7" w:rsidRDefault="00671BB7" w:rsidP="0082423E">
      <w:pPr>
        <w:pStyle w:val="Ahead"/>
      </w:pPr>
    </w:p>
    <w:p w14:paraId="0C4301B4" w14:textId="500B436E" w:rsidR="0082423E" w:rsidRDefault="00671BB7" w:rsidP="0082423E">
      <w:pPr>
        <w:pStyle w:val="Ahead"/>
      </w:pPr>
      <w:r>
        <w:t>Section 1.4</w:t>
      </w:r>
    </w:p>
    <w:p w14:paraId="409E4BEC" w14:textId="5B26B497" w:rsidR="009037FD" w:rsidRPr="00280608" w:rsidRDefault="00671BB7" w:rsidP="00671BB7">
      <w:pPr>
        <w:pStyle w:val="Bhead"/>
      </w:pPr>
      <w:r>
        <w:t xml:space="preserve">Activity </w:t>
      </w:r>
      <w:r w:rsidR="009037FD" w:rsidRPr="00280608">
        <w:t>1.4.1</w:t>
      </w:r>
    </w:p>
    <w:p w14:paraId="13D3735B" w14:textId="3A9DDD03" w:rsidR="009037FD" w:rsidRDefault="009037FD" w:rsidP="00700B64">
      <w:pPr>
        <w:pStyle w:val="NumberedList"/>
      </w:pPr>
      <w:r>
        <w:t>a. A socially responsible business is one whose</w:t>
      </w:r>
      <w:r w:rsidR="00073D31">
        <w:t xml:space="preserve"> strategic objectives, decision-</w:t>
      </w:r>
      <w:r>
        <w:t>making and operations include the welfare of all its stakeholders.</w:t>
      </w:r>
    </w:p>
    <w:p w14:paraId="31FD1CA3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 xml:space="preserve">b. </w:t>
      </w:r>
      <w:proofErr w:type="spellStart"/>
      <w:r>
        <w:t>Maximising</w:t>
      </w:r>
      <w:proofErr w:type="spellEnd"/>
      <w:r>
        <w:t xml:space="preserve"> profits is where the business makes the highest possible profits from its operations in a given time period. </w:t>
      </w:r>
    </w:p>
    <w:p w14:paraId="253BD889" w14:textId="77777777" w:rsidR="00671BB7" w:rsidRDefault="00671BB7" w:rsidP="00700B64">
      <w:pPr>
        <w:pStyle w:val="NumberedList"/>
        <w:numPr>
          <w:ilvl w:val="0"/>
          <w:numId w:val="0"/>
        </w:numPr>
        <w:ind w:left="360"/>
      </w:pPr>
    </w:p>
    <w:p w14:paraId="564063FE" w14:textId="5534981A" w:rsidR="009037FD" w:rsidRDefault="009037FD" w:rsidP="00700B64">
      <w:pPr>
        <w:pStyle w:val="NumberedList"/>
      </w:pPr>
      <w:r>
        <w:t>The interests of the following stakeholders might be:</w:t>
      </w:r>
    </w:p>
    <w:p w14:paraId="7F48EBC0" w14:textId="77777777" w:rsidR="009037FD" w:rsidRDefault="009037FD" w:rsidP="00671BB7">
      <w:pPr>
        <w:pStyle w:val="BulletList"/>
      </w:pPr>
      <w:r>
        <w:t>Shareholders – profits and dividends</w:t>
      </w:r>
    </w:p>
    <w:p w14:paraId="2B8914D8" w14:textId="77777777" w:rsidR="009037FD" w:rsidRDefault="009037FD" w:rsidP="00671BB7">
      <w:pPr>
        <w:pStyle w:val="BulletList"/>
      </w:pPr>
      <w:r>
        <w:t>Banks and other creditors – security of loans made</w:t>
      </w:r>
    </w:p>
    <w:p w14:paraId="44F1721E" w14:textId="5446B162" w:rsidR="009037FD" w:rsidRDefault="009037FD" w:rsidP="00671BB7">
      <w:pPr>
        <w:pStyle w:val="BulletList"/>
      </w:pPr>
      <w:r>
        <w:t>Employees – job security</w:t>
      </w:r>
      <w:r w:rsidR="00671BB7">
        <w:t>.</w:t>
      </w:r>
    </w:p>
    <w:p w14:paraId="03EEB4BF" w14:textId="77777777" w:rsidR="00671BB7" w:rsidRDefault="00671BB7" w:rsidP="00671BB7">
      <w:pPr>
        <w:pStyle w:val="BulletList"/>
        <w:numPr>
          <w:ilvl w:val="0"/>
          <w:numId w:val="0"/>
        </w:numPr>
        <w:ind w:left="851"/>
      </w:pPr>
    </w:p>
    <w:p w14:paraId="7DB3C5F5" w14:textId="0A9D379A" w:rsidR="009037FD" w:rsidRDefault="009037FD" w:rsidP="00700B64">
      <w:pPr>
        <w:pStyle w:val="NumberedList"/>
      </w:pPr>
      <w:r>
        <w:t xml:space="preserve">The </w:t>
      </w:r>
      <w:r w:rsidR="00022436">
        <w:t xml:space="preserve">impact of </w:t>
      </w:r>
      <w:r>
        <w:t>closure by KL Kepong of one of its palm oil plantations on stakeholders might be:</w:t>
      </w:r>
    </w:p>
    <w:p w14:paraId="74BE38C5" w14:textId="77777777" w:rsidR="009037FD" w:rsidRDefault="009037FD" w:rsidP="00671BB7">
      <w:pPr>
        <w:pStyle w:val="BulletList"/>
      </w:pPr>
      <w:r>
        <w:t xml:space="preserve">Employees – lose their jobs </w:t>
      </w:r>
    </w:p>
    <w:p w14:paraId="4094C5A4" w14:textId="77777777" w:rsidR="009037FD" w:rsidRDefault="009037FD" w:rsidP="00671BB7">
      <w:pPr>
        <w:pStyle w:val="BulletList"/>
      </w:pPr>
      <w:r>
        <w:t>Suppliers – lose sales to a customer</w:t>
      </w:r>
    </w:p>
    <w:p w14:paraId="266F09F5" w14:textId="746C0CB0" w:rsidR="009037FD" w:rsidRDefault="009037FD" w:rsidP="00671BB7">
      <w:pPr>
        <w:pStyle w:val="BulletList"/>
      </w:pPr>
      <w:r>
        <w:t>Government – lose tax revenue</w:t>
      </w:r>
      <w:r w:rsidR="00671BB7">
        <w:t>.</w:t>
      </w:r>
    </w:p>
    <w:p w14:paraId="370FCE59" w14:textId="77777777" w:rsidR="00671BB7" w:rsidRDefault="00671BB7" w:rsidP="00671BB7">
      <w:pPr>
        <w:pStyle w:val="BulletList"/>
        <w:numPr>
          <w:ilvl w:val="0"/>
          <w:numId w:val="0"/>
        </w:numPr>
        <w:ind w:left="851"/>
      </w:pPr>
      <w:bookmarkStart w:id="0" w:name="_GoBack"/>
      <w:bookmarkEnd w:id="0"/>
    </w:p>
    <w:p w14:paraId="0CDDCCA1" w14:textId="30252F21" w:rsidR="009037FD" w:rsidRDefault="009037FD" w:rsidP="00700B64">
      <w:pPr>
        <w:pStyle w:val="NumberedList"/>
      </w:pPr>
      <w:r>
        <w:t>Expansion of the palm oil industry may lead to the following conflicts between stakeholder</w:t>
      </w:r>
      <w:r w:rsidR="00073D31">
        <w:t>s</w:t>
      </w:r>
      <w:r>
        <w:t xml:space="preserve"> as the</w:t>
      </w:r>
      <w:r w:rsidR="00073D31">
        <w:t xml:space="preserve">se </w:t>
      </w:r>
      <w:r>
        <w:t>groups benefit:</w:t>
      </w:r>
    </w:p>
    <w:p w14:paraId="3400010C" w14:textId="77777777" w:rsidR="009037FD" w:rsidRDefault="009037FD" w:rsidP="00671BB7">
      <w:pPr>
        <w:pStyle w:val="BulletList"/>
      </w:pPr>
      <w:r>
        <w:t xml:space="preserve">Employees – job opportunities </w:t>
      </w:r>
    </w:p>
    <w:p w14:paraId="7F350AEA" w14:textId="77777777" w:rsidR="009037FD" w:rsidRDefault="009037FD" w:rsidP="00671BB7">
      <w:pPr>
        <w:pStyle w:val="BulletList"/>
      </w:pPr>
      <w:r>
        <w:t>Shareholders – higher profits and dividends</w:t>
      </w:r>
    </w:p>
    <w:p w14:paraId="30F09FE1" w14:textId="77777777" w:rsidR="009037FD" w:rsidRDefault="009037FD" w:rsidP="00671BB7">
      <w:pPr>
        <w:pStyle w:val="BulletList"/>
      </w:pPr>
      <w:r>
        <w:t>Suppliers – higher sales and profits</w:t>
      </w:r>
    </w:p>
    <w:p w14:paraId="1A3251BC" w14:textId="77777777" w:rsidR="009037FD" w:rsidRDefault="009037FD" w:rsidP="00671BB7">
      <w:pPr>
        <w:pStyle w:val="BulletList"/>
      </w:pPr>
      <w:r>
        <w:t>Government – greater tax revenue</w:t>
      </w:r>
    </w:p>
    <w:p w14:paraId="1776485B" w14:textId="667F1EA0" w:rsidR="009037FD" w:rsidRDefault="00073D31" w:rsidP="00700B64">
      <w:pPr>
        <w:pStyle w:val="NumberedList"/>
        <w:numPr>
          <w:ilvl w:val="0"/>
          <w:numId w:val="0"/>
        </w:numPr>
        <w:ind w:left="360"/>
      </w:pPr>
      <w:proofErr w:type="gramStart"/>
      <w:r>
        <w:t>b</w:t>
      </w:r>
      <w:r w:rsidR="009037FD">
        <w:t>ut</w:t>
      </w:r>
      <w:proofErr w:type="gramEnd"/>
      <w:r w:rsidR="009037FD">
        <w:t xml:space="preserve"> the</w:t>
      </w:r>
      <w:r>
        <w:t xml:space="preserve">se </w:t>
      </w:r>
      <w:r w:rsidR="009037FD">
        <w:t>groups might lose:</w:t>
      </w:r>
    </w:p>
    <w:p w14:paraId="2FC2813C" w14:textId="77777777" w:rsidR="009037FD" w:rsidRDefault="009037FD" w:rsidP="00671BB7">
      <w:pPr>
        <w:pStyle w:val="BulletList"/>
      </w:pPr>
      <w:r>
        <w:t>Local residents – disruption and displacement</w:t>
      </w:r>
    </w:p>
    <w:p w14:paraId="53E49AC9" w14:textId="77777777" w:rsidR="009037FD" w:rsidRDefault="009037FD" w:rsidP="00671BB7">
      <w:pPr>
        <w:pStyle w:val="BulletList"/>
      </w:pPr>
      <w:r>
        <w:t>Competitors – falling sales and profits</w:t>
      </w:r>
    </w:p>
    <w:p w14:paraId="0412EF82" w14:textId="35C6D0F8" w:rsidR="009037FD" w:rsidRDefault="009037FD" w:rsidP="00671BB7">
      <w:pPr>
        <w:pStyle w:val="BulletList"/>
      </w:pPr>
      <w:r>
        <w:t xml:space="preserve">Government </w:t>
      </w:r>
      <w:r w:rsidR="00073D31">
        <w:t>–</w:t>
      </w:r>
      <w:r>
        <w:t xml:space="preserve"> cost of dealing with pollution </w:t>
      </w:r>
    </w:p>
    <w:p w14:paraId="657B0393" w14:textId="7165D4E4" w:rsidR="009037FD" w:rsidRDefault="009037FD" w:rsidP="00671BB7">
      <w:pPr>
        <w:pStyle w:val="BulletList"/>
      </w:pPr>
      <w:r>
        <w:t>Employees – exploited by low wages</w:t>
      </w:r>
      <w:r w:rsidR="00073D31">
        <w:t>.</w:t>
      </w:r>
      <w:r>
        <w:t xml:space="preserve"> </w:t>
      </w:r>
    </w:p>
    <w:p w14:paraId="3B4504D4" w14:textId="77777777" w:rsidR="009037FD" w:rsidRDefault="009037FD" w:rsidP="009037FD">
      <w:pPr>
        <w:rPr>
          <w:b/>
          <w:sz w:val="28"/>
          <w:szCs w:val="28"/>
        </w:rPr>
      </w:pPr>
    </w:p>
    <w:p w14:paraId="03470E94" w14:textId="77777777" w:rsidR="007104AF" w:rsidRDefault="007104AF">
      <w:pPr>
        <w:rPr>
          <w:b/>
          <w:sz w:val="28"/>
          <w:szCs w:val="32"/>
        </w:rPr>
      </w:pPr>
      <w:r>
        <w:br w:type="page"/>
      </w:r>
    </w:p>
    <w:p w14:paraId="5806F7FD" w14:textId="77777777" w:rsidR="007104AF" w:rsidRDefault="007104AF" w:rsidP="00671BB7">
      <w:pPr>
        <w:pStyle w:val="Bhead"/>
      </w:pPr>
    </w:p>
    <w:p w14:paraId="61D71E77" w14:textId="24F5C303" w:rsidR="009037FD" w:rsidRPr="00280608" w:rsidRDefault="00671BB7" w:rsidP="00671BB7">
      <w:pPr>
        <w:pStyle w:val="Bhead"/>
      </w:pPr>
      <w:r>
        <w:t xml:space="preserve">Activity </w:t>
      </w:r>
      <w:r w:rsidR="009037FD" w:rsidRPr="00280608">
        <w:t>1.4.2</w:t>
      </w:r>
    </w:p>
    <w:p w14:paraId="14B8B930" w14:textId="335A5EE3" w:rsidR="009037FD" w:rsidRDefault="009037FD" w:rsidP="00700B64">
      <w:pPr>
        <w:pStyle w:val="NumberedList"/>
        <w:numPr>
          <w:ilvl w:val="0"/>
          <w:numId w:val="22"/>
        </w:numPr>
      </w:pPr>
      <w:r>
        <w:t>The positive and negative effects on two other stakeholder groups of the following decisions might be:</w:t>
      </w:r>
    </w:p>
    <w:p w14:paraId="0DA526E1" w14:textId="3FA9F3C3" w:rsidR="009037FD" w:rsidRDefault="009037FD" w:rsidP="00671BB7">
      <w:pPr>
        <w:pStyle w:val="Maintext"/>
      </w:pPr>
      <w:r>
        <w:t>Expansion of the business</w:t>
      </w:r>
      <w:r w:rsidR="00B5516B">
        <w:t xml:space="preserve"> –</w:t>
      </w:r>
      <w:r>
        <w:t xml:space="preserve"> </w:t>
      </w:r>
    </w:p>
    <w:p w14:paraId="13D1414F" w14:textId="77777777" w:rsidR="009037FD" w:rsidRDefault="009037FD" w:rsidP="00671BB7">
      <w:pPr>
        <w:pStyle w:val="BulletList"/>
      </w:pPr>
      <w:r>
        <w:t>Government: more tax revenue but cost of extra traffic management</w:t>
      </w:r>
    </w:p>
    <w:p w14:paraId="2515C040" w14:textId="0762FCC7" w:rsidR="009037FD" w:rsidRDefault="009037FD" w:rsidP="009037FD">
      <w:pPr>
        <w:pStyle w:val="BulletList"/>
      </w:pPr>
      <w:r>
        <w:t>Banks: more profit from loans but increased risk of default</w:t>
      </w:r>
      <w:r w:rsidR="00B5516B">
        <w:t>.</w:t>
      </w:r>
      <w:r>
        <w:t xml:space="preserve"> </w:t>
      </w:r>
    </w:p>
    <w:p w14:paraId="4E7D2793" w14:textId="75F9484B" w:rsidR="009037FD" w:rsidRDefault="009037FD" w:rsidP="00671BB7">
      <w:pPr>
        <w:pStyle w:val="Maintext"/>
      </w:pPr>
      <w:r>
        <w:t>Takeover</w:t>
      </w:r>
      <w:r w:rsidR="00B5516B">
        <w:t xml:space="preserve"> – </w:t>
      </w:r>
    </w:p>
    <w:p w14:paraId="32640174" w14:textId="77777777" w:rsidR="009037FD" w:rsidRDefault="009037FD" w:rsidP="00671BB7">
      <w:pPr>
        <w:pStyle w:val="BulletList"/>
      </w:pPr>
      <w:r>
        <w:t>Government: more tax revenue but regulation of the takeover</w:t>
      </w:r>
    </w:p>
    <w:p w14:paraId="41988AD2" w14:textId="7B880DDE" w:rsidR="009037FD" w:rsidRDefault="009037FD" w:rsidP="00671BB7">
      <w:pPr>
        <w:pStyle w:val="BulletList"/>
      </w:pPr>
      <w:r>
        <w:t>Banks: more profit from financing the takeover but risk of default if the takeover goes wrong</w:t>
      </w:r>
      <w:r w:rsidR="00B5516B">
        <w:t>.</w:t>
      </w:r>
    </w:p>
    <w:p w14:paraId="14125F4D" w14:textId="274B82B3" w:rsidR="009037FD" w:rsidRDefault="009037FD" w:rsidP="00671BB7">
      <w:pPr>
        <w:pStyle w:val="Maintext"/>
      </w:pPr>
      <w:r>
        <w:t xml:space="preserve"> New </w:t>
      </w:r>
      <w:r w:rsidR="00B5516B">
        <w:t>m</w:t>
      </w:r>
      <w:r>
        <w:t>ethods</w:t>
      </w:r>
      <w:r w:rsidR="00B5516B">
        <w:t xml:space="preserve"> –</w:t>
      </w:r>
    </w:p>
    <w:p w14:paraId="1FDECB9D" w14:textId="16E1E73E" w:rsidR="009037FD" w:rsidRDefault="009037FD" w:rsidP="00671BB7">
      <w:pPr>
        <w:pStyle w:val="BulletList"/>
      </w:pPr>
      <w:r>
        <w:t>Government: more tax revenue but rise in unemployment might increase unemployment benefit costs</w:t>
      </w:r>
    </w:p>
    <w:p w14:paraId="41361A2E" w14:textId="54F56D92" w:rsidR="009037FD" w:rsidRDefault="009037FD" w:rsidP="00671BB7">
      <w:pPr>
        <w:pStyle w:val="BulletList"/>
      </w:pPr>
      <w:r>
        <w:t>Banks: profits from financing the IT development but risk of default if the development goes wrong</w:t>
      </w:r>
      <w:r w:rsidR="00671BB7">
        <w:t>.</w:t>
      </w:r>
    </w:p>
    <w:p w14:paraId="1481DC84" w14:textId="77777777" w:rsidR="00671BB7" w:rsidRDefault="00671BB7" w:rsidP="00671BB7">
      <w:pPr>
        <w:pStyle w:val="BulletList"/>
        <w:numPr>
          <w:ilvl w:val="0"/>
          <w:numId w:val="0"/>
        </w:numPr>
        <w:ind w:left="851"/>
      </w:pPr>
    </w:p>
    <w:p w14:paraId="53972FE0" w14:textId="737103AC" w:rsidR="009037FD" w:rsidRDefault="00B5516B" w:rsidP="00700B64">
      <w:pPr>
        <w:pStyle w:val="NumberedList"/>
      </w:pPr>
      <w:r>
        <w:t>Si</w:t>
      </w:r>
      <w:r w:rsidR="009037FD">
        <w:t xml:space="preserve">tuations where stakeholders get mutual benefits in an </w:t>
      </w:r>
      <w:proofErr w:type="spellStart"/>
      <w:r w:rsidR="009037FD">
        <w:t>organisation</w:t>
      </w:r>
      <w:proofErr w:type="spellEnd"/>
      <w:r w:rsidR="009037FD">
        <w:t>:</w:t>
      </w:r>
    </w:p>
    <w:p w14:paraId="6A14840E" w14:textId="6E8F1086" w:rsidR="009037FD" w:rsidRPr="00AF06E9" w:rsidRDefault="009037FD" w:rsidP="00671BB7">
      <w:pPr>
        <w:pStyle w:val="BulletList"/>
      </w:pPr>
      <w:r w:rsidRPr="00AF06E9">
        <w:t>When an organisation distributes the benefits to all stakeholders. This is dependent on the way the business is managed</w:t>
      </w:r>
      <w:r w:rsidR="00B5516B">
        <w:t>, such as</w:t>
      </w:r>
      <w:r w:rsidRPr="00AF06E9">
        <w:t xml:space="preserve"> </w:t>
      </w:r>
      <w:r w:rsidR="00B5516B">
        <w:t>i</w:t>
      </w:r>
      <w:r w:rsidRPr="00AF06E9">
        <w:t xml:space="preserve">f sales and profits rise and </w:t>
      </w:r>
      <w:r w:rsidR="00B5516B">
        <w:t>these</w:t>
      </w:r>
      <w:r w:rsidRPr="00AF06E9">
        <w:t xml:space="preserve"> benefits</w:t>
      </w:r>
      <w:r w:rsidR="00B5516B">
        <w:t xml:space="preserve"> are distributed</w:t>
      </w:r>
      <w:r w:rsidRPr="00AF06E9">
        <w:t xml:space="preserve"> to employees, shareholders and managers.</w:t>
      </w:r>
    </w:p>
    <w:p w14:paraId="301B0B91" w14:textId="3ACD552E" w:rsidR="009037FD" w:rsidRPr="00AF06E9" w:rsidRDefault="009037FD" w:rsidP="00671BB7">
      <w:pPr>
        <w:pStyle w:val="BulletList"/>
      </w:pPr>
      <w:r w:rsidRPr="00AF06E9">
        <w:t xml:space="preserve">The benefits may not </w:t>
      </w:r>
      <w:r w:rsidR="00B5516B">
        <w:t xml:space="preserve">be </w:t>
      </w:r>
      <w:r w:rsidRPr="00AF06E9">
        <w:t>mutual if the management of the organisation does not distribute the benefits equally in the organization</w:t>
      </w:r>
      <w:r w:rsidR="00B5516B">
        <w:t xml:space="preserve"> – f</w:t>
      </w:r>
      <w:r w:rsidRPr="00AF06E9">
        <w:t>or example</w:t>
      </w:r>
      <w:r w:rsidR="00B5516B">
        <w:t>,</w:t>
      </w:r>
      <w:r w:rsidRPr="00AF06E9">
        <w:t xml:space="preserve"> where senior managers reward themselves excessively or profits go solely to shareholders.</w:t>
      </w:r>
    </w:p>
    <w:p w14:paraId="18978488" w14:textId="77777777" w:rsidR="009037FD" w:rsidRDefault="009037FD" w:rsidP="009037FD">
      <w:pPr>
        <w:rPr>
          <w:b/>
          <w:sz w:val="28"/>
          <w:szCs w:val="28"/>
        </w:rPr>
      </w:pPr>
    </w:p>
    <w:p w14:paraId="07C41A7E" w14:textId="66796E07" w:rsidR="009037FD" w:rsidRPr="00280608" w:rsidRDefault="00671BB7" w:rsidP="009037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9037FD" w:rsidRPr="00280608">
        <w:rPr>
          <w:b/>
          <w:sz w:val="28"/>
          <w:szCs w:val="28"/>
        </w:rPr>
        <w:t>1.4.3</w:t>
      </w:r>
    </w:p>
    <w:p w14:paraId="09391963" w14:textId="0F11B66C" w:rsidR="009037FD" w:rsidRDefault="009037FD" w:rsidP="00700B64">
      <w:pPr>
        <w:pStyle w:val="NumberedList"/>
        <w:numPr>
          <w:ilvl w:val="0"/>
          <w:numId w:val="23"/>
        </w:numPr>
      </w:pPr>
      <w:r>
        <w:t>Two internal stakeholder groups that might benefit from rising sales and profits could be:</w:t>
      </w:r>
    </w:p>
    <w:p w14:paraId="6E8F949F" w14:textId="77777777" w:rsidR="009037FD" w:rsidRDefault="009037FD" w:rsidP="00671BB7">
      <w:pPr>
        <w:pStyle w:val="BulletList"/>
      </w:pPr>
      <w:r>
        <w:t>Employees – higher pay and greater job security</w:t>
      </w:r>
    </w:p>
    <w:p w14:paraId="154597AB" w14:textId="5998B7F3" w:rsidR="009037FD" w:rsidRDefault="009037FD" w:rsidP="00671BB7">
      <w:pPr>
        <w:pStyle w:val="BulletList"/>
      </w:pPr>
      <w:r>
        <w:t>Shareholders – higher dividends and rising share price</w:t>
      </w:r>
      <w:r w:rsidR="00B5516B">
        <w:t>.</w:t>
      </w:r>
    </w:p>
    <w:p w14:paraId="29D830FF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>Two external stakeholders that might benefit from rising sales and profits could be:</w:t>
      </w:r>
    </w:p>
    <w:p w14:paraId="65DC711D" w14:textId="77777777" w:rsidR="009037FD" w:rsidRDefault="009037FD" w:rsidP="00671BB7">
      <w:pPr>
        <w:pStyle w:val="BulletList"/>
      </w:pPr>
      <w:r>
        <w:t>Banks – higher profits from more lending and greater security of existing loans</w:t>
      </w:r>
    </w:p>
    <w:p w14:paraId="54EC5481" w14:textId="359012FE" w:rsidR="009037FD" w:rsidRDefault="009037FD" w:rsidP="00671BB7">
      <w:pPr>
        <w:pStyle w:val="BulletList"/>
      </w:pPr>
      <w:r>
        <w:t>Government – more tax revenue</w:t>
      </w:r>
      <w:r w:rsidR="00671BB7">
        <w:t>.</w:t>
      </w:r>
    </w:p>
    <w:p w14:paraId="52D5CD47" w14:textId="77777777" w:rsidR="00B5516B" w:rsidRDefault="00B5516B" w:rsidP="00762048">
      <w:pPr>
        <w:pStyle w:val="BulletList"/>
        <w:numPr>
          <w:ilvl w:val="0"/>
          <w:numId w:val="0"/>
        </w:numPr>
        <w:ind w:left="851"/>
      </w:pPr>
    </w:p>
    <w:p w14:paraId="0972B315" w14:textId="451EEEC4" w:rsidR="009037FD" w:rsidRDefault="009037FD" w:rsidP="00700B64">
      <w:pPr>
        <w:pStyle w:val="NumberedList"/>
      </w:pPr>
      <w:r>
        <w:t xml:space="preserve">Stakeholders </w:t>
      </w:r>
      <w:r w:rsidR="00B5516B">
        <w:t xml:space="preserve">that </w:t>
      </w:r>
      <w:r>
        <w:t>might gain mutual benefit if sales and profits are rising</w:t>
      </w:r>
      <w:r w:rsidR="00B5516B">
        <w:t xml:space="preserve"> include</w:t>
      </w:r>
      <w:r>
        <w:t>:</w:t>
      </w:r>
    </w:p>
    <w:p w14:paraId="104CD46B" w14:textId="77777777" w:rsidR="009037FD" w:rsidRDefault="009037FD" w:rsidP="00671BB7">
      <w:pPr>
        <w:pStyle w:val="BulletList"/>
      </w:pPr>
      <w:r>
        <w:t>Employees – higher pay and greater job security</w:t>
      </w:r>
    </w:p>
    <w:p w14:paraId="6E7DD1A7" w14:textId="65526718" w:rsidR="009037FD" w:rsidRDefault="009037FD" w:rsidP="00671BB7">
      <w:pPr>
        <w:pStyle w:val="BulletList"/>
      </w:pPr>
      <w:r>
        <w:t>Shareholders – higher dividends and rising share price</w:t>
      </w:r>
      <w:r w:rsidR="00671BB7">
        <w:t>.</w:t>
      </w:r>
    </w:p>
    <w:p w14:paraId="6BE0EA21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>However, if a business decides to cut its costs there may be a conflict if:</w:t>
      </w:r>
    </w:p>
    <w:p w14:paraId="1E6495E8" w14:textId="77777777" w:rsidR="007104AF" w:rsidRDefault="007104AF" w:rsidP="00700B64">
      <w:pPr>
        <w:pStyle w:val="NumberedList"/>
        <w:numPr>
          <w:ilvl w:val="0"/>
          <w:numId w:val="0"/>
        </w:numPr>
        <w:ind w:left="360"/>
      </w:pPr>
    </w:p>
    <w:p w14:paraId="2E82D492" w14:textId="77777777" w:rsidR="009037FD" w:rsidRDefault="009037FD" w:rsidP="00491E3E">
      <w:pPr>
        <w:pStyle w:val="BulletList"/>
      </w:pPr>
      <w:r>
        <w:t>Employees see incomes fall and there are redundancies</w:t>
      </w:r>
    </w:p>
    <w:p w14:paraId="6C21C41F" w14:textId="55A4748F" w:rsidR="009037FD" w:rsidRDefault="009037FD" w:rsidP="00491E3E">
      <w:pPr>
        <w:pStyle w:val="BulletList"/>
      </w:pPr>
      <w:r>
        <w:t>Shareholders see profits and share prices rise</w:t>
      </w:r>
      <w:r w:rsidR="00491E3E">
        <w:t>.</w:t>
      </w:r>
    </w:p>
    <w:p w14:paraId="666DC65B" w14:textId="77777777" w:rsidR="009037FD" w:rsidRDefault="009037FD" w:rsidP="009037FD">
      <w:pPr>
        <w:rPr>
          <w:b/>
          <w:sz w:val="28"/>
          <w:szCs w:val="28"/>
        </w:rPr>
      </w:pPr>
    </w:p>
    <w:p w14:paraId="1C5F7CE2" w14:textId="21186FE9" w:rsidR="009037FD" w:rsidRPr="00280608" w:rsidRDefault="00491E3E" w:rsidP="009037F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9037FD" w:rsidRPr="00280608">
        <w:rPr>
          <w:b/>
          <w:sz w:val="28"/>
          <w:szCs w:val="28"/>
        </w:rPr>
        <w:t>1.4.4</w:t>
      </w:r>
    </w:p>
    <w:p w14:paraId="1646AC31" w14:textId="1D4A4E54" w:rsidR="009037FD" w:rsidRDefault="009037FD" w:rsidP="00700B64">
      <w:pPr>
        <w:pStyle w:val="NumberedList"/>
        <w:numPr>
          <w:ilvl w:val="0"/>
          <w:numId w:val="24"/>
        </w:numPr>
      </w:pPr>
      <w:r>
        <w:t>The two airlines seem more focused on shareholder interests because of:</w:t>
      </w:r>
    </w:p>
    <w:p w14:paraId="30488F38" w14:textId="77777777" w:rsidR="009037FD" w:rsidRDefault="009037FD" w:rsidP="00700B64">
      <w:pPr>
        <w:pStyle w:val="BulletList"/>
      </w:pPr>
      <w:r>
        <w:t xml:space="preserve">Increased focus on profits </w:t>
      </w:r>
    </w:p>
    <w:p w14:paraId="6AAB32C1" w14:textId="77777777" w:rsidR="009037FD" w:rsidRDefault="009037FD" w:rsidP="00700B64">
      <w:pPr>
        <w:pStyle w:val="BulletList"/>
      </w:pPr>
      <w:r>
        <w:t>Closure of small regional airports</w:t>
      </w:r>
    </w:p>
    <w:p w14:paraId="44C70708" w14:textId="46ABA516" w:rsidR="009037FD" w:rsidRDefault="009037FD" w:rsidP="00700B64">
      <w:pPr>
        <w:pStyle w:val="BulletList"/>
      </w:pPr>
      <w:r>
        <w:t>Cost cutting through redundancies</w:t>
      </w:r>
      <w:r w:rsidR="00700B64">
        <w:t>.</w:t>
      </w:r>
    </w:p>
    <w:p w14:paraId="41E91C27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22658D7B" w14:textId="3D0FF280" w:rsidR="009037FD" w:rsidRDefault="009037FD" w:rsidP="00700B64">
      <w:pPr>
        <w:pStyle w:val="NumberedList"/>
      </w:pPr>
      <w:r>
        <w:t>It might be difficult for the merging group to meet their responsibilities to all stakeholder groups because:</w:t>
      </w:r>
    </w:p>
    <w:p w14:paraId="2CF17DC7" w14:textId="77777777" w:rsidR="009037FD" w:rsidRDefault="009037FD" w:rsidP="00700B64">
      <w:pPr>
        <w:pStyle w:val="BulletList"/>
      </w:pPr>
      <w:r>
        <w:t>Shareholders want to see profits and the share price rise</w:t>
      </w:r>
    </w:p>
    <w:p w14:paraId="477309D1" w14:textId="77777777" w:rsidR="009037FD" w:rsidRDefault="009037FD" w:rsidP="00700B64">
      <w:pPr>
        <w:pStyle w:val="BulletList"/>
      </w:pPr>
      <w:r>
        <w:t>Consumers want lower fares</w:t>
      </w:r>
    </w:p>
    <w:p w14:paraId="234C7E8E" w14:textId="77777777" w:rsidR="009037FD" w:rsidRDefault="009037FD" w:rsidP="00700B64">
      <w:pPr>
        <w:pStyle w:val="BulletList"/>
      </w:pPr>
      <w:r>
        <w:t>The local community want to see their service continue</w:t>
      </w:r>
    </w:p>
    <w:p w14:paraId="489FC914" w14:textId="7A867782" w:rsidR="009037FD" w:rsidRDefault="009037FD" w:rsidP="00700B64">
      <w:pPr>
        <w:pStyle w:val="BulletList"/>
      </w:pPr>
      <w:r>
        <w:t>Employees want to keep their jobs</w:t>
      </w:r>
      <w:r w:rsidR="00700B64">
        <w:t>.</w:t>
      </w:r>
    </w:p>
    <w:p w14:paraId="27D6E7C7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34F1E6A6" w14:textId="13A3BB9A" w:rsidR="009037FD" w:rsidRDefault="009037FD" w:rsidP="00700B64">
      <w:pPr>
        <w:pStyle w:val="NumberedList"/>
      </w:pPr>
      <w:r>
        <w:t>The merger may not be as profitable as expected if:</w:t>
      </w:r>
    </w:p>
    <w:p w14:paraId="3F2A34BD" w14:textId="77777777" w:rsidR="009037FD" w:rsidRDefault="009037FD" w:rsidP="00700B64">
      <w:pPr>
        <w:pStyle w:val="BulletList"/>
      </w:pPr>
      <w:r>
        <w:t>The redundancy costs are very high</w:t>
      </w:r>
    </w:p>
    <w:p w14:paraId="5136069C" w14:textId="77777777" w:rsidR="009037FD" w:rsidRDefault="009037FD" w:rsidP="00700B64">
      <w:pPr>
        <w:pStyle w:val="BulletList"/>
      </w:pPr>
      <w:r>
        <w:t>Consumers are put off the business through bad publicity</w:t>
      </w:r>
    </w:p>
    <w:p w14:paraId="20A8613F" w14:textId="0B60C2B6" w:rsidR="009037FD" w:rsidRDefault="009037FD" w:rsidP="00700B64">
      <w:pPr>
        <w:pStyle w:val="BulletList"/>
      </w:pPr>
      <w:r>
        <w:t>The government puts costly regulations on the airline</w:t>
      </w:r>
      <w:r w:rsidR="00700B64">
        <w:t>.</w:t>
      </w:r>
    </w:p>
    <w:p w14:paraId="1A1A89B3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76A767CE" w14:textId="072159BE" w:rsidR="009037FD" w:rsidRDefault="009037FD" w:rsidP="00700B64">
      <w:pPr>
        <w:pStyle w:val="NumberedList"/>
      </w:pPr>
      <w:r>
        <w:t>The merged business may meet some of its responsibilities to the stakeholder groups worst affected by:</w:t>
      </w:r>
    </w:p>
    <w:p w14:paraId="0F463357" w14:textId="3828297A" w:rsidR="009037FD" w:rsidRDefault="009037FD" w:rsidP="00700B64">
      <w:pPr>
        <w:pStyle w:val="BulletList"/>
      </w:pPr>
      <w:r>
        <w:t>Paying generous redundancy</w:t>
      </w:r>
      <w:r w:rsidR="00B5516B">
        <w:t>,</w:t>
      </w:r>
      <w:r>
        <w:t xml:space="preserve"> although this increases the cost of the takeover</w:t>
      </w:r>
    </w:p>
    <w:p w14:paraId="132C3A7E" w14:textId="72498ED7" w:rsidR="009037FD" w:rsidRDefault="009037FD" w:rsidP="00700B64">
      <w:pPr>
        <w:pStyle w:val="BulletList"/>
      </w:pPr>
      <w:r>
        <w:t xml:space="preserve">Restricting the flights it expects </w:t>
      </w:r>
      <w:r w:rsidR="00B5516B">
        <w:t xml:space="preserve">to </w:t>
      </w:r>
      <w:r>
        <w:t>cut</w:t>
      </w:r>
      <w:r w:rsidR="00B5516B">
        <w:t>,</w:t>
      </w:r>
      <w:r>
        <w:t xml:space="preserve"> but this means flying unprofitable routes </w:t>
      </w:r>
    </w:p>
    <w:p w14:paraId="22CCBBDB" w14:textId="73B73150" w:rsidR="009037FD" w:rsidRDefault="009037FD" w:rsidP="00700B64">
      <w:pPr>
        <w:pStyle w:val="BulletList"/>
      </w:pPr>
      <w:r>
        <w:t>Employ staff from unprofitable routes on new routes</w:t>
      </w:r>
      <w:r w:rsidR="00B5516B">
        <w:t>, but</w:t>
      </w:r>
      <w:r>
        <w:t xml:space="preserve"> this may mean that labour costs are higher</w:t>
      </w:r>
      <w:r w:rsidR="00700B64">
        <w:t>.</w:t>
      </w:r>
      <w:r>
        <w:t xml:space="preserve"> </w:t>
      </w:r>
    </w:p>
    <w:p w14:paraId="3638A963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234F905C" w14:textId="77777777" w:rsidR="009037FD" w:rsidRPr="00F75E78" w:rsidRDefault="009037FD" w:rsidP="00700B64">
      <w:pPr>
        <w:pStyle w:val="Bhead"/>
      </w:pPr>
      <w:r w:rsidRPr="00F75E78">
        <w:t>Exam practice question</w:t>
      </w:r>
    </w:p>
    <w:p w14:paraId="3E61DE0E" w14:textId="08D63D52" w:rsidR="009037FD" w:rsidRDefault="00700B64" w:rsidP="00700B64">
      <w:pPr>
        <w:pStyle w:val="NumberedList"/>
        <w:numPr>
          <w:ilvl w:val="0"/>
          <w:numId w:val="25"/>
        </w:numPr>
      </w:pPr>
      <w:r>
        <w:t xml:space="preserve">  </w:t>
      </w:r>
      <w:r w:rsidR="009037FD">
        <w:t>Internal stakeholder</w:t>
      </w:r>
      <w:r w:rsidR="008A57EE">
        <w:t>s</w:t>
      </w:r>
      <w:r w:rsidR="009037FD">
        <w:t xml:space="preserve"> are </w:t>
      </w:r>
      <w:r w:rsidR="009037FD" w:rsidRPr="00762048">
        <w:rPr>
          <w:b/>
        </w:rPr>
        <w:t>within</w:t>
      </w:r>
      <w:r w:rsidR="009037FD">
        <w:t xml:space="preserve"> the business and include:</w:t>
      </w:r>
    </w:p>
    <w:p w14:paraId="4B90A79C" w14:textId="77777777" w:rsidR="009037FD" w:rsidRDefault="009037FD" w:rsidP="00700B64">
      <w:pPr>
        <w:pStyle w:val="BulletList"/>
      </w:pPr>
      <w:r>
        <w:t>Employees of GCM</w:t>
      </w:r>
    </w:p>
    <w:p w14:paraId="077AF46D" w14:textId="30EA30F8" w:rsidR="009037FD" w:rsidRDefault="009037FD" w:rsidP="00700B64">
      <w:pPr>
        <w:pStyle w:val="BulletList"/>
      </w:pPr>
      <w:r>
        <w:t>Managers of GCM</w:t>
      </w:r>
      <w:r w:rsidR="00700B64">
        <w:t>.</w:t>
      </w:r>
    </w:p>
    <w:p w14:paraId="12FFAA87" w14:textId="77777777" w:rsidR="009037FD" w:rsidRDefault="009037FD" w:rsidP="00700B64">
      <w:pPr>
        <w:pStyle w:val="NumberedList"/>
        <w:numPr>
          <w:ilvl w:val="0"/>
          <w:numId w:val="0"/>
        </w:numPr>
        <w:ind w:left="360"/>
      </w:pPr>
      <w:r>
        <w:t xml:space="preserve">External stakeholders are </w:t>
      </w:r>
      <w:r w:rsidRPr="00762048">
        <w:rPr>
          <w:b/>
        </w:rPr>
        <w:t>outside</w:t>
      </w:r>
      <w:r>
        <w:t xml:space="preserve"> the business and include:</w:t>
      </w:r>
    </w:p>
    <w:p w14:paraId="753DC7F8" w14:textId="1DFB1FF9" w:rsidR="009037FD" w:rsidRDefault="009037FD" w:rsidP="00700B64">
      <w:pPr>
        <w:pStyle w:val="BulletList"/>
      </w:pPr>
      <w:r>
        <w:t>Asia</w:t>
      </w:r>
      <w:r w:rsidR="008A57EE">
        <w:t>n</w:t>
      </w:r>
      <w:r>
        <w:t xml:space="preserve"> Development Bank</w:t>
      </w:r>
    </w:p>
    <w:p w14:paraId="5E2D6782" w14:textId="236570F0" w:rsidR="009037FD" w:rsidRDefault="009037FD" w:rsidP="00700B64">
      <w:pPr>
        <w:pStyle w:val="BulletList"/>
      </w:pPr>
      <w:r>
        <w:t>World Development Movement</w:t>
      </w:r>
      <w:r w:rsidR="00700B64">
        <w:t>.</w:t>
      </w:r>
    </w:p>
    <w:p w14:paraId="05AA6EAC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13D7AC77" w14:textId="77777777" w:rsidR="007104AF" w:rsidRDefault="007104AF" w:rsidP="00700B64">
      <w:pPr>
        <w:pStyle w:val="BulletList"/>
        <w:numPr>
          <w:ilvl w:val="0"/>
          <w:numId w:val="0"/>
        </w:numPr>
        <w:ind w:left="851"/>
      </w:pPr>
    </w:p>
    <w:p w14:paraId="54001A23" w14:textId="77777777" w:rsidR="007104AF" w:rsidRDefault="007104AF" w:rsidP="00700B64">
      <w:pPr>
        <w:pStyle w:val="BulletList"/>
        <w:numPr>
          <w:ilvl w:val="0"/>
          <w:numId w:val="0"/>
        </w:numPr>
        <w:ind w:left="851"/>
      </w:pPr>
    </w:p>
    <w:p w14:paraId="0EE8CE28" w14:textId="0AF9BE34" w:rsidR="009037FD" w:rsidRDefault="009037FD" w:rsidP="00700B64">
      <w:pPr>
        <w:pStyle w:val="NumberedList"/>
      </w:pPr>
      <w:r>
        <w:t xml:space="preserve">Two stakeholder groups that might benefit from the mine project </w:t>
      </w:r>
      <w:r w:rsidR="008A57EE">
        <w:t>are</w:t>
      </w:r>
      <w:r>
        <w:t>:</w:t>
      </w:r>
    </w:p>
    <w:p w14:paraId="1439858A" w14:textId="77777777" w:rsidR="009037FD" w:rsidRDefault="009037FD" w:rsidP="00700B64">
      <w:pPr>
        <w:pStyle w:val="BulletList"/>
      </w:pPr>
      <w:r>
        <w:t>Employees – higher pay and greater job security</w:t>
      </w:r>
    </w:p>
    <w:p w14:paraId="7DC4AAAA" w14:textId="02DA8469" w:rsidR="009037FD" w:rsidRDefault="009037FD" w:rsidP="00700B64">
      <w:pPr>
        <w:pStyle w:val="BulletList"/>
      </w:pPr>
      <w:r>
        <w:t>Shareholders – higher dividends and rising share price</w:t>
      </w:r>
      <w:r w:rsidR="00700B64">
        <w:t>.</w:t>
      </w:r>
    </w:p>
    <w:p w14:paraId="14166C17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7CD42A0D" w14:textId="3C15ED69" w:rsidR="009037FD" w:rsidRDefault="009037FD" w:rsidP="00700B64">
      <w:pPr>
        <w:pStyle w:val="NumberedList"/>
      </w:pPr>
      <w:r>
        <w:t xml:space="preserve">Two stakeholders that might adversely affected by the mine project </w:t>
      </w:r>
      <w:r w:rsidR="008A57EE">
        <w:t>are</w:t>
      </w:r>
      <w:r>
        <w:t>:</w:t>
      </w:r>
    </w:p>
    <w:p w14:paraId="725E1CF2" w14:textId="77777777" w:rsidR="009037FD" w:rsidRDefault="009037FD" w:rsidP="00700B64">
      <w:pPr>
        <w:pStyle w:val="BulletList"/>
      </w:pPr>
      <w:r>
        <w:t>Local residents – disruption and displacement</w:t>
      </w:r>
    </w:p>
    <w:p w14:paraId="1F89633B" w14:textId="3EAAFC5D" w:rsidR="009037FD" w:rsidRDefault="009037FD" w:rsidP="00700B64">
      <w:pPr>
        <w:pStyle w:val="BulletList"/>
      </w:pPr>
      <w:r>
        <w:t>Employees – exploited by low wages and dangerous working conditions</w:t>
      </w:r>
      <w:r w:rsidR="00700B64">
        <w:t>.</w:t>
      </w:r>
    </w:p>
    <w:p w14:paraId="40A044EA" w14:textId="77777777" w:rsidR="00700B64" w:rsidRDefault="00700B64" w:rsidP="00700B64">
      <w:pPr>
        <w:pStyle w:val="BulletList"/>
        <w:numPr>
          <w:ilvl w:val="0"/>
          <w:numId w:val="0"/>
        </w:numPr>
        <w:ind w:left="851"/>
      </w:pPr>
    </w:p>
    <w:p w14:paraId="74B096E3" w14:textId="5F80A9A3" w:rsidR="009037FD" w:rsidRDefault="009037FD" w:rsidP="00700B64">
      <w:pPr>
        <w:pStyle w:val="NumberedList"/>
      </w:pPr>
      <w:r>
        <w:t>GCM might be able to reduce the impact of the disadvantages created for the stakeholder groups by the mine by:</w:t>
      </w:r>
    </w:p>
    <w:p w14:paraId="3599751B" w14:textId="77777777" w:rsidR="009037FD" w:rsidRDefault="009037FD" w:rsidP="00700B64">
      <w:pPr>
        <w:pStyle w:val="BulletList"/>
      </w:pPr>
      <w:r>
        <w:t>Putting in place effective plans for the environmental problems caused by the mine</w:t>
      </w:r>
    </w:p>
    <w:p w14:paraId="5B2E6359" w14:textId="77777777" w:rsidR="009037FD" w:rsidRDefault="009037FD" w:rsidP="00700B64">
      <w:pPr>
        <w:pStyle w:val="BulletList"/>
      </w:pPr>
      <w:r>
        <w:t xml:space="preserve">Relocating/housing displaced people </w:t>
      </w:r>
    </w:p>
    <w:p w14:paraId="1DA645AB" w14:textId="77777777" w:rsidR="009037FD" w:rsidRDefault="009037FD" w:rsidP="00700B64">
      <w:pPr>
        <w:pStyle w:val="BulletList"/>
      </w:pPr>
      <w:r>
        <w:t>Re-investing profits in local community projects</w:t>
      </w:r>
    </w:p>
    <w:p w14:paraId="0ECB8006" w14:textId="74F1C741" w:rsidR="009037FD" w:rsidRDefault="008A57EE" w:rsidP="00700B64">
      <w:pPr>
        <w:pStyle w:val="BulletList"/>
      </w:pPr>
      <w:r>
        <w:t>Paying fair wages to</w:t>
      </w:r>
      <w:r w:rsidR="009037FD">
        <w:t xml:space="preserve"> </w:t>
      </w:r>
      <w:r>
        <w:t xml:space="preserve">mine </w:t>
      </w:r>
      <w:r w:rsidR="009037FD">
        <w:t xml:space="preserve">employees </w:t>
      </w:r>
    </w:p>
    <w:p w14:paraId="2FFB23EC" w14:textId="7A75FCC0" w:rsidR="009037FD" w:rsidRDefault="008A57EE" w:rsidP="00700B64">
      <w:pPr>
        <w:pStyle w:val="BulletList"/>
      </w:pPr>
      <w:r>
        <w:t>Providing g</w:t>
      </w:r>
      <w:r w:rsidR="009037FD">
        <w:t>ood working conditions for employees in the mine</w:t>
      </w:r>
      <w:r w:rsidR="00700B64">
        <w:t>.</w:t>
      </w:r>
    </w:p>
    <w:p w14:paraId="509DE1FC" w14:textId="1B6E4092" w:rsidR="009037FD" w:rsidRDefault="009037FD" w:rsidP="00700B64">
      <w:pPr>
        <w:pStyle w:val="Maintext"/>
      </w:pPr>
      <w:r>
        <w:t>These measure</w:t>
      </w:r>
      <w:r w:rsidR="00700B64">
        <w:t>s</w:t>
      </w:r>
      <w:r>
        <w:t xml:space="preserve"> may increase GCM</w:t>
      </w:r>
      <w:r w:rsidR="008A57EE">
        <w:t>’</w:t>
      </w:r>
      <w:r>
        <w:t xml:space="preserve">s costs and reduce </w:t>
      </w:r>
      <w:r w:rsidR="008A57EE">
        <w:t xml:space="preserve">its </w:t>
      </w:r>
      <w:r>
        <w:t>profits</w:t>
      </w:r>
      <w:r w:rsidR="00700B64">
        <w:t>.</w:t>
      </w:r>
    </w:p>
    <w:p w14:paraId="28BA1A69" w14:textId="77777777" w:rsidR="009037FD" w:rsidRDefault="009037FD" w:rsidP="009037FD">
      <w:pPr>
        <w:rPr>
          <w:b/>
        </w:rPr>
      </w:pPr>
    </w:p>
    <w:p w14:paraId="0693E3B9" w14:textId="77777777" w:rsidR="009037FD" w:rsidRPr="00AA225D" w:rsidRDefault="009037FD" w:rsidP="009037FD">
      <w:pPr>
        <w:rPr>
          <w:b/>
          <w:sz w:val="32"/>
          <w:szCs w:val="32"/>
        </w:rPr>
      </w:pPr>
      <w:r w:rsidRPr="00AA225D">
        <w:rPr>
          <w:b/>
          <w:sz w:val="32"/>
          <w:szCs w:val="32"/>
        </w:rPr>
        <w:t>Key Concept Question</w:t>
      </w:r>
    </w:p>
    <w:p w14:paraId="7293DECF" w14:textId="77777777" w:rsidR="009037FD" w:rsidRDefault="009037FD" w:rsidP="00700B64">
      <w:pPr>
        <w:pStyle w:val="Maintext"/>
      </w:pPr>
      <w:r>
        <w:t>Culture might influence different stakeholder groups in the following ways:</w:t>
      </w:r>
    </w:p>
    <w:p w14:paraId="2DD7AAA7" w14:textId="53CBEF4F" w:rsidR="009037FD" w:rsidRDefault="009037FD" w:rsidP="00700B64">
      <w:pPr>
        <w:pStyle w:val="BulletList"/>
      </w:pPr>
      <w:r>
        <w:t xml:space="preserve">Employees – </w:t>
      </w:r>
      <w:r w:rsidR="008D64D0">
        <w:t xml:space="preserve">the </w:t>
      </w:r>
      <w:r>
        <w:t>hours people work</w:t>
      </w:r>
    </w:p>
    <w:p w14:paraId="45BAA175" w14:textId="77777777" w:rsidR="009037FD" w:rsidRDefault="009037FD" w:rsidP="00700B64">
      <w:pPr>
        <w:pStyle w:val="BulletList"/>
      </w:pPr>
      <w:r>
        <w:t>Managers – how they relate to subordinates</w:t>
      </w:r>
    </w:p>
    <w:p w14:paraId="23D0E8B6" w14:textId="77777777" w:rsidR="009037FD" w:rsidRDefault="009037FD" w:rsidP="00700B64">
      <w:pPr>
        <w:pStyle w:val="BulletList"/>
      </w:pPr>
      <w:r>
        <w:t>Shareholders – their attitude to risk</w:t>
      </w:r>
    </w:p>
    <w:p w14:paraId="207C547A" w14:textId="77777777" w:rsidR="009037FD" w:rsidRDefault="009037FD" w:rsidP="00700B64">
      <w:pPr>
        <w:pStyle w:val="BulletList"/>
      </w:pPr>
      <w:r>
        <w:t>Banks and creditors – the terms of their loans</w:t>
      </w:r>
    </w:p>
    <w:p w14:paraId="5CC1954D" w14:textId="325871FF" w:rsidR="009037FD" w:rsidRDefault="009037FD" w:rsidP="00700B64">
      <w:pPr>
        <w:pStyle w:val="BulletList"/>
      </w:pPr>
      <w:r>
        <w:t>Customers – their buying habits</w:t>
      </w:r>
      <w:r w:rsidR="00700B64">
        <w:t>.</w:t>
      </w:r>
    </w:p>
    <w:p w14:paraId="098981AB" w14:textId="77777777" w:rsidR="009037FD" w:rsidRDefault="009037FD" w:rsidP="00700B64">
      <w:pPr>
        <w:pStyle w:val="Maintext"/>
      </w:pPr>
      <w:r>
        <w:t>Ethics might influence different stakeholder groups in the following ways:</w:t>
      </w:r>
    </w:p>
    <w:p w14:paraId="7B4036AA" w14:textId="77777777" w:rsidR="009037FD" w:rsidRDefault="009037FD" w:rsidP="00700B64">
      <w:pPr>
        <w:pStyle w:val="BulletList"/>
      </w:pPr>
      <w:r>
        <w:t>Employees – their attitude to unethical work</w:t>
      </w:r>
    </w:p>
    <w:p w14:paraId="697E04C7" w14:textId="77777777" w:rsidR="009037FD" w:rsidRDefault="009037FD" w:rsidP="00700B64">
      <w:pPr>
        <w:pStyle w:val="BulletList"/>
      </w:pPr>
      <w:r>
        <w:t>Managers – whether they manage in an ethical way</w:t>
      </w:r>
    </w:p>
    <w:p w14:paraId="228A2B39" w14:textId="6FAFED63" w:rsidR="009037FD" w:rsidRDefault="009037FD" w:rsidP="00700B64">
      <w:pPr>
        <w:pStyle w:val="BulletList"/>
      </w:pPr>
      <w:r>
        <w:t>Shareholder</w:t>
      </w:r>
      <w:r w:rsidR="008D64D0">
        <w:t>s</w:t>
      </w:r>
      <w:r>
        <w:t xml:space="preserve"> – their reaction to </w:t>
      </w:r>
      <w:r w:rsidR="008D64D0">
        <w:t xml:space="preserve">the </w:t>
      </w:r>
      <w:r>
        <w:t xml:space="preserve">ethical direction of the </w:t>
      </w:r>
      <w:proofErr w:type="spellStart"/>
      <w:r>
        <w:t>organi</w:t>
      </w:r>
      <w:r w:rsidR="008D64D0">
        <w:t>s</w:t>
      </w:r>
      <w:r>
        <w:t>ation</w:t>
      </w:r>
      <w:proofErr w:type="spellEnd"/>
    </w:p>
    <w:p w14:paraId="29A8F6E3" w14:textId="77777777" w:rsidR="009037FD" w:rsidRDefault="009037FD" w:rsidP="00700B64">
      <w:pPr>
        <w:pStyle w:val="BulletList"/>
      </w:pPr>
      <w:r>
        <w:t>Banks and creditors – their ethical approach to making loans</w:t>
      </w:r>
    </w:p>
    <w:p w14:paraId="64E1ED44" w14:textId="4B32F2B0" w:rsidR="00935B56" w:rsidRDefault="009037FD" w:rsidP="009037FD">
      <w:pPr>
        <w:pStyle w:val="BulletList"/>
      </w:pPr>
      <w:r>
        <w:t>Customers – whether products</w:t>
      </w:r>
      <w:r w:rsidR="008D64D0">
        <w:t xml:space="preserve"> will be</w:t>
      </w:r>
      <w:r>
        <w:t xml:space="preserve"> produced unethically</w:t>
      </w:r>
      <w:r w:rsidR="00700B64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72B85" w14:textId="77777777" w:rsidR="00647C48" w:rsidRDefault="00647C48" w:rsidP="006B3399">
      <w:pPr>
        <w:spacing w:after="0" w:line="240" w:lineRule="auto"/>
      </w:pPr>
      <w:r>
        <w:separator/>
      </w:r>
    </w:p>
  </w:endnote>
  <w:endnote w:type="continuationSeparator" w:id="0">
    <w:p w14:paraId="1DFD5E62" w14:textId="77777777" w:rsidR="00647C48" w:rsidRDefault="00647C48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073D31" w:rsidRPr="00B65765" w:rsidRDefault="00073D31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B2412A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B2412A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4A5E7" w14:textId="77777777" w:rsidR="00647C48" w:rsidRDefault="00647C48" w:rsidP="006B3399">
      <w:pPr>
        <w:spacing w:after="0" w:line="240" w:lineRule="auto"/>
      </w:pPr>
      <w:r>
        <w:separator/>
      </w:r>
    </w:p>
  </w:footnote>
  <w:footnote w:type="continuationSeparator" w:id="0">
    <w:p w14:paraId="3E6F70F3" w14:textId="77777777" w:rsidR="00647C48" w:rsidRDefault="00647C48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073D31" w:rsidRDefault="00073D31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5C79"/>
    <w:multiLevelType w:val="hybridMultilevel"/>
    <w:tmpl w:val="BF76B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408AD"/>
    <w:multiLevelType w:val="hybridMultilevel"/>
    <w:tmpl w:val="0ACA2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3B2237"/>
    <w:multiLevelType w:val="hybridMultilevel"/>
    <w:tmpl w:val="83F24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27F55"/>
    <w:multiLevelType w:val="hybridMultilevel"/>
    <w:tmpl w:val="767A8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34399"/>
    <w:multiLevelType w:val="hybridMultilevel"/>
    <w:tmpl w:val="0668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0266A"/>
    <w:multiLevelType w:val="hybridMultilevel"/>
    <w:tmpl w:val="BF64D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34888"/>
    <w:multiLevelType w:val="hybridMultilevel"/>
    <w:tmpl w:val="8EE2E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F0E1E"/>
    <w:multiLevelType w:val="hybridMultilevel"/>
    <w:tmpl w:val="A7CA9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053810"/>
    <w:multiLevelType w:val="hybridMultilevel"/>
    <w:tmpl w:val="EC7E4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E2F55"/>
    <w:multiLevelType w:val="hybridMultilevel"/>
    <w:tmpl w:val="16729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F74A4C"/>
    <w:multiLevelType w:val="hybridMultilevel"/>
    <w:tmpl w:val="1F820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157ED"/>
    <w:multiLevelType w:val="hybridMultilevel"/>
    <w:tmpl w:val="B2388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B54968"/>
    <w:multiLevelType w:val="hybridMultilevel"/>
    <w:tmpl w:val="AE7AF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B152EF"/>
    <w:multiLevelType w:val="hybridMultilevel"/>
    <w:tmpl w:val="DB527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9B6AF8"/>
    <w:multiLevelType w:val="hybridMultilevel"/>
    <w:tmpl w:val="08AA9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EB7998"/>
    <w:multiLevelType w:val="hybridMultilevel"/>
    <w:tmpl w:val="149CE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C81558"/>
    <w:multiLevelType w:val="hybridMultilevel"/>
    <w:tmpl w:val="2D160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5438E0"/>
    <w:multiLevelType w:val="hybridMultilevel"/>
    <w:tmpl w:val="3B245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08786134"/>
    <w:lvl w:ilvl="0" w:tplc="69C044C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26079"/>
    <w:multiLevelType w:val="hybridMultilevel"/>
    <w:tmpl w:val="9630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10"/>
  </w:num>
  <w:num w:numId="4">
    <w:abstractNumId w:val="13"/>
  </w:num>
  <w:num w:numId="5">
    <w:abstractNumId w:val="4"/>
  </w:num>
  <w:num w:numId="6">
    <w:abstractNumId w:val="17"/>
  </w:num>
  <w:num w:numId="7">
    <w:abstractNumId w:val="11"/>
  </w:num>
  <w:num w:numId="8">
    <w:abstractNumId w:val="6"/>
  </w:num>
  <w:num w:numId="9">
    <w:abstractNumId w:val="16"/>
  </w:num>
  <w:num w:numId="10">
    <w:abstractNumId w:val="9"/>
  </w:num>
  <w:num w:numId="11">
    <w:abstractNumId w:val="18"/>
  </w:num>
  <w:num w:numId="12">
    <w:abstractNumId w:val="14"/>
  </w:num>
  <w:num w:numId="13">
    <w:abstractNumId w:val="7"/>
  </w:num>
  <w:num w:numId="14">
    <w:abstractNumId w:val="0"/>
  </w:num>
  <w:num w:numId="15">
    <w:abstractNumId w:val="12"/>
  </w:num>
  <w:num w:numId="16">
    <w:abstractNumId w:val="5"/>
  </w:num>
  <w:num w:numId="17">
    <w:abstractNumId w:val="1"/>
  </w:num>
  <w:num w:numId="18">
    <w:abstractNumId w:val="15"/>
  </w:num>
  <w:num w:numId="19">
    <w:abstractNumId w:val="8"/>
  </w:num>
  <w:num w:numId="20">
    <w:abstractNumId w:val="20"/>
  </w:num>
  <w:num w:numId="21">
    <w:abstractNumId w:val="3"/>
  </w:num>
  <w:num w:numId="22">
    <w:abstractNumId w:val="19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22436"/>
    <w:rsid w:val="00073D31"/>
    <w:rsid w:val="000E2D89"/>
    <w:rsid w:val="0013238B"/>
    <w:rsid w:val="00132A30"/>
    <w:rsid w:val="00161EA3"/>
    <w:rsid w:val="001D3F77"/>
    <w:rsid w:val="00282CEC"/>
    <w:rsid w:val="002A2E7D"/>
    <w:rsid w:val="002F6683"/>
    <w:rsid w:val="0039290B"/>
    <w:rsid w:val="003B2CA8"/>
    <w:rsid w:val="00460844"/>
    <w:rsid w:val="00491E3E"/>
    <w:rsid w:val="004E4348"/>
    <w:rsid w:val="00502C4D"/>
    <w:rsid w:val="005A22AC"/>
    <w:rsid w:val="005B5A29"/>
    <w:rsid w:val="005B7BF2"/>
    <w:rsid w:val="005D12FB"/>
    <w:rsid w:val="00624C6E"/>
    <w:rsid w:val="00647C48"/>
    <w:rsid w:val="00671BB7"/>
    <w:rsid w:val="006B3399"/>
    <w:rsid w:val="00700B64"/>
    <w:rsid w:val="007104AF"/>
    <w:rsid w:val="00713650"/>
    <w:rsid w:val="00762048"/>
    <w:rsid w:val="007659C7"/>
    <w:rsid w:val="007B1557"/>
    <w:rsid w:val="008029DB"/>
    <w:rsid w:val="0082423E"/>
    <w:rsid w:val="00882021"/>
    <w:rsid w:val="008A57EE"/>
    <w:rsid w:val="008D64D0"/>
    <w:rsid w:val="009037FD"/>
    <w:rsid w:val="00935B56"/>
    <w:rsid w:val="009656B9"/>
    <w:rsid w:val="00994316"/>
    <w:rsid w:val="009C16AE"/>
    <w:rsid w:val="009E6D65"/>
    <w:rsid w:val="00A0490E"/>
    <w:rsid w:val="00A720F2"/>
    <w:rsid w:val="00AA3F5E"/>
    <w:rsid w:val="00AF3555"/>
    <w:rsid w:val="00B2412A"/>
    <w:rsid w:val="00B24873"/>
    <w:rsid w:val="00B5516B"/>
    <w:rsid w:val="00B65765"/>
    <w:rsid w:val="00BA06E4"/>
    <w:rsid w:val="00BC5657"/>
    <w:rsid w:val="00C14D0A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00B6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37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7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7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700B6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37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7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7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8C840F-3CC6-493A-8635-01C94D947211}"/>
</file>

<file path=customXml/itemProps2.xml><?xml version="1.0" encoding="utf-8"?>
<ds:datastoreItem xmlns:ds="http://schemas.openxmlformats.org/officeDocument/2006/customXml" ds:itemID="{1E5E6C2D-A32E-4FB2-899B-646B20F34D6E}"/>
</file>

<file path=customXml/itemProps3.xml><?xml version="1.0" encoding="utf-8"?>
<ds:datastoreItem xmlns:ds="http://schemas.openxmlformats.org/officeDocument/2006/customXml" ds:itemID="{8E4255A3-7BA3-40C1-BD74-1E77CD000A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Sarah Ross-Jones</cp:lastModifiedBy>
  <cp:revision>12</cp:revision>
  <dcterms:created xsi:type="dcterms:W3CDTF">2015-09-04T09:28:00Z</dcterms:created>
  <dcterms:modified xsi:type="dcterms:W3CDTF">2015-09-25T10:26:00Z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